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D" w:rsidRDefault="00B04CE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“</w:t>
      </w:r>
      <w:r w:rsidR="004B029D" w:rsidRPr="004B029D">
        <w:rPr>
          <w:rFonts w:ascii="Calibri" w:hAnsi="Calibri" w:cs="Calibri"/>
          <w:b/>
        </w:rPr>
        <w:t>Descrizione de</w:t>
      </w:r>
      <w:r w:rsidR="005C57D2">
        <w:rPr>
          <w:rFonts w:ascii="Calibri" w:hAnsi="Calibri" w:cs="Calibri"/>
          <w:b/>
        </w:rPr>
        <w:t>lle professionalità” (Allegato 1</w:t>
      </w:r>
      <w:r w:rsidR="004B029D" w:rsidRPr="004B029D">
        <w:rPr>
          <w:rFonts w:ascii="Calibri" w:hAnsi="Calibri" w:cs="Calibri"/>
          <w:b/>
        </w:rPr>
        <w:t>)</w:t>
      </w:r>
    </w:p>
    <w:p w:rsidR="004B029D" w:rsidRPr="004B029D" w:rsidRDefault="00236096" w:rsidP="00302BC9">
      <w:pPr>
        <w:pStyle w:val="Titolo3"/>
      </w:pPr>
      <w:r>
        <w:t>A</w:t>
      </w:r>
      <w:r w:rsidR="00901D7B">
        <w:t xml:space="preserve"> - </w:t>
      </w:r>
      <w:r w:rsidR="00901D7B" w:rsidRPr="00B545F4">
        <w:t xml:space="preserve">Esperti da assegnare al </w:t>
      </w:r>
      <w:r w:rsidR="00B04CE9">
        <w:t>Gruppo</w:t>
      </w:r>
      <w:r w:rsidR="00901D7B" w:rsidRPr="00B545F4">
        <w:t xml:space="preserve"> tecnico nazionale (</w:t>
      </w:r>
      <w:r w:rsidR="00B04CE9">
        <w:t>n.</w:t>
      </w:r>
      <w:r w:rsidR="00901D7B" w:rsidRPr="00B545F4"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8"/>
        <w:gridCol w:w="1718"/>
        <w:gridCol w:w="1998"/>
        <w:gridCol w:w="857"/>
        <w:gridCol w:w="3271"/>
        <w:gridCol w:w="476"/>
        <w:gridCol w:w="1034"/>
        <w:gridCol w:w="812"/>
        <w:gridCol w:w="2300"/>
        <w:gridCol w:w="2111"/>
      </w:tblGrid>
      <w:tr w:rsidR="00901D7B" w:rsidRPr="00901D7B" w:rsidTr="00302BC9">
        <w:trPr>
          <w:trHeight w:val="272"/>
        </w:trPr>
        <w:tc>
          <w:tcPr>
            <w:tcW w:w="222" w:type="pct"/>
            <w:shd w:val="clear" w:color="000000" w:fill="F2F2F2"/>
          </w:tcPr>
          <w:p w:rsidR="00901D7B" w:rsidRPr="00901D7B" w:rsidRDefault="00901D7B" w:rsidP="00B545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563" w:type="pct"/>
            <w:shd w:val="clear" w:color="000000" w:fill="F2F2F2"/>
            <w:vAlign w:val="bottom"/>
            <w:hideMark/>
          </w:tcPr>
          <w:p w:rsidR="00901D7B" w:rsidRPr="00901D7B" w:rsidRDefault="008D344C" w:rsidP="00B545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Profilo</w:t>
            </w:r>
          </w:p>
        </w:tc>
        <w:tc>
          <w:tcPr>
            <w:tcW w:w="655" w:type="pct"/>
            <w:shd w:val="clear" w:color="000000" w:fill="F2F2F2"/>
            <w:vAlign w:val="bottom"/>
            <w:hideMark/>
          </w:tcPr>
          <w:p w:rsidR="00901D7B" w:rsidRPr="00901D7B" w:rsidRDefault="008D344C" w:rsidP="00B545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itolo di studio</w:t>
            </w:r>
          </w:p>
        </w:tc>
        <w:tc>
          <w:tcPr>
            <w:tcW w:w="281" w:type="pct"/>
            <w:shd w:val="clear" w:color="000000" w:fill="F2F2F2"/>
            <w:vAlign w:val="bottom"/>
            <w:hideMark/>
          </w:tcPr>
          <w:p w:rsidR="00901D7B" w:rsidRPr="00901D7B" w:rsidRDefault="008D344C" w:rsidP="00B545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nni di esperienza</w:t>
            </w:r>
          </w:p>
        </w:tc>
        <w:tc>
          <w:tcPr>
            <w:tcW w:w="1072" w:type="pct"/>
            <w:shd w:val="clear" w:color="000000" w:fill="F2F2F2"/>
            <w:vAlign w:val="bottom"/>
            <w:hideMark/>
          </w:tcPr>
          <w:p w:rsidR="00901D7B" w:rsidRPr="00901D7B" w:rsidRDefault="008D344C" w:rsidP="00B545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ompetenze specifiche</w:t>
            </w:r>
          </w:p>
        </w:tc>
        <w:tc>
          <w:tcPr>
            <w:tcW w:w="156" w:type="pct"/>
            <w:shd w:val="clear" w:color="000000" w:fill="F2F2F2"/>
            <w:vAlign w:val="bottom"/>
            <w:hideMark/>
          </w:tcPr>
          <w:p w:rsidR="00901D7B" w:rsidRPr="00901D7B" w:rsidRDefault="00901D7B" w:rsidP="00B545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G/U</w:t>
            </w:r>
          </w:p>
        </w:tc>
        <w:tc>
          <w:tcPr>
            <w:tcW w:w="339" w:type="pct"/>
            <w:shd w:val="clear" w:color="000000" w:fill="F2F2F2"/>
            <w:vAlign w:val="bottom"/>
            <w:hideMark/>
          </w:tcPr>
          <w:p w:rsidR="00901D7B" w:rsidRPr="00901D7B" w:rsidRDefault="008D344C" w:rsidP="00B545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ascia di compenso</w:t>
            </w:r>
          </w:p>
          <w:p w:rsidR="00901D7B" w:rsidRPr="00901D7B" w:rsidRDefault="00901D7B" w:rsidP="00B545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 g/u</w:t>
            </w:r>
          </w:p>
          <w:p w:rsidR="00901D7B" w:rsidRPr="00901D7B" w:rsidRDefault="00901D7B" w:rsidP="00B545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(euro)</w:t>
            </w:r>
          </w:p>
        </w:tc>
        <w:tc>
          <w:tcPr>
            <w:tcW w:w="266" w:type="pct"/>
            <w:shd w:val="clear" w:color="000000" w:fill="F2F2F2"/>
            <w:vAlign w:val="bottom"/>
            <w:hideMark/>
          </w:tcPr>
          <w:p w:rsidR="00901D7B" w:rsidRPr="00901D7B" w:rsidRDefault="00901D7B" w:rsidP="00B545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Durata contratto</w:t>
            </w:r>
          </w:p>
        </w:tc>
        <w:tc>
          <w:tcPr>
            <w:tcW w:w="754" w:type="pct"/>
            <w:shd w:val="clear" w:color="000000" w:fill="F2F2F2"/>
            <w:vAlign w:val="bottom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Principali attività</w:t>
            </w:r>
          </w:p>
        </w:tc>
        <w:tc>
          <w:tcPr>
            <w:tcW w:w="692" w:type="pct"/>
            <w:shd w:val="clear" w:color="000000" w:fill="F2F2F2"/>
            <w:vAlign w:val="bottom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Output/prodotti</w:t>
            </w:r>
          </w:p>
        </w:tc>
      </w:tr>
      <w:tr w:rsidR="00901D7B" w:rsidRPr="00B545F4" w:rsidTr="00302BC9">
        <w:trPr>
          <w:trHeight w:val="560"/>
        </w:trPr>
        <w:tc>
          <w:tcPr>
            <w:tcW w:w="222" w:type="pct"/>
            <w:vAlign w:val="center"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Esperto di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economia urbana e sviluppo del territorio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Laurea specialistica o vecchio ordinamento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discipline economiche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901D7B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Esperienza maturata all’interno, o a supporto, di pubbliche amministrazioni nazionali e internazionali nella redazione di piani strategici</w:t>
            </w:r>
          </w:p>
          <w:p w:rsidR="00901D7B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e/o</w:t>
            </w:r>
          </w:p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Didatt</w:t>
            </w:r>
            <w:r w:rsidR="000B7A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 e/o ricerca in italia e in 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uropa sui temi dell’economia</w:t>
            </w:r>
            <w:r w:rsidR="000B7A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urbana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901D7B" w:rsidRPr="00B545F4" w:rsidRDefault="006D7F00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mesi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agli incontri comitato tecnico nazionale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realizzazione prodotti scientifici divulgativi</w:t>
            </w:r>
          </w:p>
          <w:p w:rsidR="00901D7B" w:rsidRPr="00B545F4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Analisi comparata dei modelli europei di Pianificazione strategica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Manuale Pianificazione strategica</w:t>
            </w:r>
          </w:p>
        </w:tc>
      </w:tr>
      <w:tr w:rsidR="00901D7B" w:rsidRPr="00B545F4" w:rsidTr="00302BC9">
        <w:trPr>
          <w:trHeight w:val="2119"/>
        </w:trPr>
        <w:tc>
          <w:tcPr>
            <w:tcW w:w="222" w:type="pct"/>
            <w:vAlign w:val="center"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Esperto di pianificazione territoriale e sviluppo locale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specialistica o vecchio ordinamento in architettura con specializzazione in urbanistica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Didattica e/o ricerca sui temi della pianificazione territoriale dell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area vasta, delle trasformazioni urbane e dello sviluppo locale.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Esperienza maturata nell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accompagnamento a enti di area vasta in materia di pianificazione strategica e la rigenerazione urbana.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mesi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agli incontri comitato tecnico nazionale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stesura del dossier sullo stato di attuazione riforma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realizzazione prodotti scientifici divulgativi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definizione delle metodologie di monitoraggio e valutazione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Dossier sullo stato di attuazione della riforma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Manuale Pianificazione strategica</w:t>
            </w:r>
          </w:p>
        </w:tc>
      </w:tr>
      <w:tr w:rsidR="00901D7B" w:rsidRPr="00B545F4" w:rsidTr="00302BC9">
        <w:trPr>
          <w:trHeight w:val="697"/>
        </w:trPr>
        <w:tc>
          <w:tcPr>
            <w:tcW w:w="222" w:type="pct"/>
            <w:vAlign w:val="center"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Esperto di pianificazione strategica metropolitana e processi di riforma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specialistica o vecchio ordinamento in discipline giuridiche o politico-sociali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Didattica e/o ricerca sui temi della pianificazione strategica dell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area vasta.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Esperienza maturata nell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assistenza alle città metropolitane  in materia di accompagnamento alla riforma e alla pianificazione strategica.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Supporto all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elaborazione di proposte di innovazione istituzionale e normativa, attività di promozione e verifica dell’implementazione delle politiche di riforma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mesi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agli inco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ntri comitato tecnico nazionale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stesura del dossier su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llo stato di attuazione riforma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incontri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dei network tematici nazionali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Supporto alla raccolta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definizione modelli replicabili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realizzazione 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rodotti scientifici divulgativi</w:t>
            </w:r>
          </w:p>
          <w:p w:rsidR="00901D7B" w:rsidRPr="00B545F4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definizione delle metodologie di monitoraggio e valutazione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D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ossier sullo sta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 di attuazione della riforma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Documenti di scenario comprendenti i modelli già in uso nelle città 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modelli in uso in altre realtà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uale Pianificazione strategica</w:t>
            </w:r>
          </w:p>
          <w:p w:rsidR="00901D7B" w:rsidRPr="00B545F4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handbook gestione associata</w:t>
            </w:r>
          </w:p>
        </w:tc>
      </w:tr>
    </w:tbl>
    <w:p w:rsidR="00302BC9" w:rsidRDefault="00901D7B">
      <w:r>
        <w:t xml:space="preserve"> </w:t>
      </w:r>
    </w:p>
    <w:p w:rsidR="00302BC9" w:rsidRDefault="00302BC9"/>
    <w:p w:rsidR="00302BC9" w:rsidRDefault="00302BC9">
      <w:r>
        <w:br w:type="page"/>
      </w:r>
    </w:p>
    <w:p w:rsidR="00302BC9" w:rsidRDefault="00302BC9"/>
    <w:p w:rsidR="00901D7B" w:rsidRDefault="00236096" w:rsidP="00302BC9">
      <w:pPr>
        <w:pStyle w:val="Titolo2"/>
      </w:pPr>
      <w:r>
        <w:t>B</w:t>
      </w:r>
      <w:r w:rsidR="00901D7B">
        <w:t xml:space="preserve">. - </w:t>
      </w:r>
      <w:r w:rsidR="00901D7B" w:rsidRPr="00B545F4">
        <w:t>Esperti da assegnare ai network tematici (</w:t>
      </w:r>
      <w:r w:rsidR="00B04CE9">
        <w:t>n.</w:t>
      </w:r>
      <w:r w:rsidR="00901D7B" w:rsidRPr="00B545F4">
        <w:t>4)</w:t>
      </w:r>
    </w:p>
    <w:p w:rsidR="00901D7B" w:rsidRDefault="00901D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1978"/>
        <w:gridCol w:w="2026"/>
        <w:gridCol w:w="909"/>
        <w:gridCol w:w="3487"/>
        <w:gridCol w:w="416"/>
        <w:gridCol w:w="888"/>
        <w:gridCol w:w="821"/>
        <w:gridCol w:w="2117"/>
        <w:gridCol w:w="2026"/>
      </w:tblGrid>
      <w:tr w:rsidR="00901D7B" w:rsidRPr="00B545F4" w:rsidTr="008D344C">
        <w:trPr>
          <w:trHeight w:val="572"/>
        </w:trPr>
        <w:tc>
          <w:tcPr>
            <w:tcW w:w="192" w:type="pct"/>
            <w:shd w:val="clear" w:color="auto" w:fill="E6E6E6"/>
            <w:vAlign w:val="center"/>
          </w:tcPr>
          <w:p w:rsidR="00901D7B" w:rsidRPr="00B545F4" w:rsidRDefault="00901D7B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901D7B" w:rsidRPr="00B545F4" w:rsidRDefault="008D344C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Profilo</w:t>
            </w:r>
          </w:p>
        </w:tc>
        <w:tc>
          <w:tcPr>
            <w:tcW w:w="664" w:type="pct"/>
            <w:shd w:val="clear" w:color="auto" w:fill="E6E6E6"/>
            <w:vAlign w:val="center"/>
          </w:tcPr>
          <w:p w:rsidR="00901D7B" w:rsidRPr="00B545F4" w:rsidRDefault="008D344C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itolo di studio</w:t>
            </w:r>
          </w:p>
        </w:tc>
        <w:tc>
          <w:tcPr>
            <w:tcW w:w="298" w:type="pct"/>
            <w:shd w:val="clear" w:color="auto" w:fill="E6E6E6"/>
            <w:vAlign w:val="center"/>
          </w:tcPr>
          <w:p w:rsidR="00901D7B" w:rsidRDefault="008D344C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nni di esperienza</w:t>
            </w:r>
          </w:p>
        </w:tc>
        <w:tc>
          <w:tcPr>
            <w:tcW w:w="1143" w:type="pct"/>
            <w:shd w:val="clear" w:color="auto" w:fill="E6E6E6"/>
            <w:vAlign w:val="center"/>
          </w:tcPr>
          <w:p w:rsidR="00901D7B" w:rsidRPr="00B545F4" w:rsidRDefault="008D344C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ompetenze specifiche</w:t>
            </w:r>
          </w:p>
        </w:tc>
        <w:tc>
          <w:tcPr>
            <w:tcW w:w="136" w:type="pct"/>
            <w:shd w:val="clear" w:color="auto" w:fill="E6E6E6"/>
            <w:vAlign w:val="center"/>
          </w:tcPr>
          <w:p w:rsidR="00901D7B" w:rsidRPr="00B545F4" w:rsidRDefault="00901D7B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G/U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901D7B" w:rsidRPr="00901D7B" w:rsidRDefault="008D344C" w:rsidP="008D34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</w:t>
            </w:r>
            <w:r w:rsidR="00901D7B"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ascia di compenso</w:t>
            </w:r>
          </w:p>
          <w:p w:rsidR="00901D7B" w:rsidRPr="00901D7B" w:rsidRDefault="00901D7B" w:rsidP="008D34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 g/u</w:t>
            </w:r>
          </w:p>
          <w:p w:rsidR="00901D7B" w:rsidRPr="00B545F4" w:rsidRDefault="00901D7B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(euro)</w:t>
            </w:r>
          </w:p>
        </w:tc>
        <w:tc>
          <w:tcPr>
            <w:tcW w:w="269" w:type="pct"/>
            <w:shd w:val="clear" w:color="auto" w:fill="E6E6E6"/>
            <w:vAlign w:val="center"/>
          </w:tcPr>
          <w:p w:rsidR="00901D7B" w:rsidRPr="00B545F4" w:rsidRDefault="00901D7B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Durata contratto</w:t>
            </w:r>
          </w:p>
        </w:tc>
        <w:tc>
          <w:tcPr>
            <w:tcW w:w="694" w:type="pct"/>
            <w:shd w:val="clear" w:color="auto" w:fill="E6E6E6"/>
            <w:vAlign w:val="center"/>
          </w:tcPr>
          <w:p w:rsidR="00901D7B" w:rsidRPr="00901D7B" w:rsidRDefault="00901D7B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Principali attività</w:t>
            </w:r>
          </w:p>
        </w:tc>
        <w:tc>
          <w:tcPr>
            <w:tcW w:w="664" w:type="pct"/>
            <w:shd w:val="clear" w:color="auto" w:fill="E6E6E6"/>
            <w:vAlign w:val="center"/>
          </w:tcPr>
          <w:p w:rsidR="00901D7B" w:rsidRDefault="00901D7B" w:rsidP="008D34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1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Output/prodotti</w:t>
            </w:r>
          </w:p>
        </w:tc>
      </w:tr>
      <w:tr w:rsidR="00901D7B" w:rsidRPr="00B545F4" w:rsidTr="00302BC9">
        <w:trPr>
          <w:trHeight w:val="2100"/>
        </w:trPr>
        <w:tc>
          <w:tcPr>
            <w:tcW w:w="192" w:type="pct"/>
            <w:vAlign w:val="center"/>
          </w:tcPr>
          <w:p w:rsidR="00901D7B" w:rsidRPr="00B545F4" w:rsidRDefault="00302BC9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Esperto di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processi partecipa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tivi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specialistica o vecchio ordinamento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&gt;7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901D7B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Didattica e/o ricerca sui temi della pianificazione strategica dell'area vasta.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Esperienza maturata all'interno delle amministrazioni locali o in supporto a queste in materia di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dal basso;</w:t>
            </w:r>
          </w:p>
          <w:p w:rsidR="00901D7B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e/o</w:t>
            </w:r>
          </w:p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Esperienza maturata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attività di networking di livello nazionale e internazionale in materia di pianificazione strategica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  <w:r w:rsidR="00302B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mesi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agli incontri e ai webinar del network tematico "Pianificazione Strategica"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all’individuazione di strumenti di partecipazione dal basso e  di coinvolgimento attori territoriali e di modelli e approcci per la governance metropolitana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raccolta e definizione modelli replicabili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Realizzazione materiali informativi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dossier sullo stato di attuazione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della riforma e dossier città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Documenti di scenario comprendenti i modelli già in uso nelle città 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modelli in uso in altre realtà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nuale Pianificazione strategica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Dispense e materiali tecnici informativi sui temi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della Pianificazione strategica</w:t>
            </w:r>
          </w:p>
          <w:p w:rsidR="00901D7B" w:rsidRPr="00B545F4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Articoli sui temi della pianificazione strategica</w:t>
            </w:r>
          </w:p>
        </w:tc>
      </w:tr>
      <w:tr w:rsidR="00901D7B" w:rsidRPr="00B545F4" w:rsidTr="00302BC9">
        <w:trPr>
          <w:trHeight w:val="272"/>
        </w:trPr>
        <w:tc>
          <w:tcPr>
            <w:tcW w:w="192" w:type="pct"/>
            <w:vAlign w:val="center"/>
          </w:tcPr>
          <w:p w:rsidR="00901D7B" w:rsidRPr="00B545F4" w:rsidRDefault="00302BC9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Esperto di pianificazione strategica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specialistica o vecchio ordinamento in architettura con specializzazione in urbanistica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&gt;7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Didattica e/o ricerca sui temi della pianificazione strategica dell'area vasta.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Esperienza maturata all'interno delle amministrazioni locali o in supporto a queste in materia di pianificazione strategica di area vasta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  <w:r w:rsidR="00302B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mesi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agli incontri e ai webinar del network tematico "Pianificazione Strategica"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definizione di strumenti e metodi innovativi di pianificazione strategica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raccolta e definizione modelli replicabili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realizzazione materiali informativi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Documenti di scenario comprendenti i modelli già in uso nelle città e modelli in uso in altre realtà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Manuale Pianificazione strategica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Dispense e materiali tecnici informativi sui temi della Pianificazione strategica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Articoli sui temi della pianificazione strategica</w:t>
            </w:r>
          </w:p>
        </w:tc>
      </w:tr>
      <w:tr w:rsidR="00901D7B" w:rsidRPr="00B545F4" w:rsidTr="00302BC9">
        <w:trPr>
          <w:trHeight w:val="2400"/>
        </w:trPr>
        <w:tc>
          <w:tcPr>
            <w:tcW w:w="192" w:type="pct"/>
            <w:vAlign w:val="center"/>
          </w:tcPr>
          <w:p w:rsidR="00901D7B" w:rsidRPr="00B545F4" w:rsidRDefault="00302BC9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01D7B" w:rsidRPr="00B545F4" w:rsidRDefault="00901D7B" w:rsidP="000B7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Esperti di semplificazione amministrativa e better regulation 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specialistica o vecchio ordinamento in discipline giuridiche o economiche,  informatica o ingegneria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&gt;7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Didattica e/o ricerca sui temi della better regulation, della semplificazione dei procedimenti amministrativi e delle norme, delle politiche di semplificazione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Esperienza maturata presso amministrazioni statali, regionali e locali in materia di: gestione di procedure complesse per l’at</w:t>
            </w:r>
            <w:r w:rsidR="00E033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tività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di impresa, sportelli unici, gestione delle conferenze dei servizi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Elaborazione di proposte di semplificazione ammin</w:t>
            </w:r>
            <w:r w:rsidR="000B7A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istrativa e normativa, attività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di promozione e verifica dell’implementazione delle politiche e  degli interventi di semplificazione in materia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  <w:r w:rsidR="00302B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mesi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Impostazione toolkit di check up e Data base sui temi della semplificazione amministrativa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agli incontri e ai webinar del network tematico "semplificazione amministrativa"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stesura dei dossier sulle città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raccolta e definizione modelli replicabili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realizzazione materiali informativi e tecnico-scientifici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Dossier città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Documenti di scenario comprendenti i modelli già in uso nelle città e modelli in uso in altre realtà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Linee guida semplificazione per lo sviluppo economico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Dispense e materiali tecnici informativi sui temi della semplificazione amministrativa</w:t>
            </w:r>
          </w:p>
          <w:p w:rsidR="00901D7B" w:rsidRP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901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Articoli sui temi della semplificazione amministrativa</w:t>
            </w:r>
          </w:p>
        </w:tc>
      </w:tr>
      <w:tr w:rsidR="00901D7B" w:rsidRPr="00B545F4" w:rsidTr="00302BC9">
        <w:trPr>
          <w:trHeight w:val="1264"/>
        </w:trPr>
        <w:tc>
          <w:tcPr>
            <w:tcW w:w="192" w:type="pct"/>
            <w:vAlign w:val="center"/>
          </w:tcPr>
          <w:p w:rsidR="00901D7B" w:rsidRPr="00B545F4" w:rsidRDefault="00302BC9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Esperto di gestione associata e change management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Laurea specialistica o vecchio ordinamento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&gt;7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Didattica e/o ricerca sui temi dell'organizzazione  della pubblica amministrazione e dell'innovazione amministrativa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e/o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Esperienza maturata presso pubbliche amministrazioni nella gestione di processi di analisi organizzativa e change management o nell'assistenza alla realizzazione di fusioni, unioni,  gestione associata di funzioni o servizi a livello intercomunale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  <w:r w:rsidR="00302B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1D7B" w:rsidRPr="00B545F4" w:rsidRDefault="00901D7B" w:rsidP="00302B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mesi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Impostazione toolkit di check up e Data base sui temi della gestione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ssociata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Partecipazione agli incontri e ai webinar del networ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 tematico "gestione associata"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Supporto alla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stesura dei dossier sulle città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Supporto alla raccolta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definizione modelli replicabili</w:t>
            </w:r>
          </w:p>
          <w:p w:rsidR="00901D7B" w:rsidRPr="00B545F4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Supporto alla realizzazione materiali informativi e tecnico-scientifici</w:t>
            </w:r>
            <w:r w:rsidR="007546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Dossier città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Documenti di scenario comprendenti i modelli già in uso nelle città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modelli in uso in altre realtà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Linee guida semplifica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zione per lo sviluppo economico</w:t>
            </w:r>
          </w:p>
          <w:p w:rsidR="00901D7B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Dispense e materiali tecnici informativi sui temi della gestione associat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  <w:p w:rsidR="00901D7B" w:rsidRPr="00B545F4" w:rsidRDefault="00901D7B" w:rsidP="00302B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</w:t>
            </w:r>
            <w:r w:rsidRPr="00B545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Articoli sui temi della gestione associata</w:t>
            </w:r>
          </w:p>
        </w:tc>
      </w:tr>
    </w:tbl>
    <w:p w:rsidR="006F58B7" w:rsidRDefault="006F58B7"/>
    <w:sectPr w:rsidR="006F58B7" w:rsidSect="00901D7B">
      <w:pgSz w:w="16817" w:h="11901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4360"/>
    <w:multiLevelType w:val="hybridMultilevel"/>
    <w:tmpl w:val="A63E0636"/>
    <w:lvl w:ilvl="0" w:tplc="5ACA5894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B545F4"/>
    <w:rsid w:val="000B7A18"/>
    <w:rsid w:val="00236096"/>
    <w:rsid w:val="00302BC9"/>
    <w:rsid w:val="00387AFA"/>
    <w:rsid w:val="003C4843"/>
    <w:rsid w:val="004B029D"/>
    <w:rsid w:val="004F2FF6"/>
    <w:rsid w:val="005C57D2"/>
    <w:rsid w:val="006D7F00"/>
    <w:rsid w:val="006F58B7"/>
    <w:rsid w:val="00754621"/>
    <w:rsid w:val="008061DE"/>
    <w:rsid w:val="008D344C"/>
    <w:rsid w:val="00901D7B"/>
    <w:rsid w:val="00A1370B"/>
    <w:rsid w:val="00B04CE9"/>
    <w:rsid w:val="00B545F4"/>
    <w:rsid w:val="00E0339B"/>
    <w:rsid w:val="00F2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70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02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84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02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02B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02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843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302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02B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db</cp:lastModifiedBy>
  <cp:revision>12</cp:revision>
  <cp:lastPrinted>2017-07-19T09:59:00Z</cp:lastPrinted>
  <dcterms:created xsi:type="dcterms:W3CDTF">2017-07-19T09:54:00Z</dcterms:created>
  <dcterms:modified xsi:type="dcterms:W3CDTF">2017-08-03T13:16:00Z</dcterms:modified>
</cp:coreProperties>
</file>